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Come, Holy Spirit, into the grace filled silence that lies deep within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 we may live in Christ, as Christ lives in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Amen.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Please be seated.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Well, There's nothing quite like a nice relaxing vineyard story to give us a peaceful start on Sunday morning, right?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truth is today's readings are difficult.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it would be tempting just to hurry past them.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beneath the disappointment in Isaiah, and the violence in Matthew.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What we hear is the longing of God for a world that bears the fruit of love.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Isaiah begins with a love song.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Someone has worked hard to plant a vineyard on a fertile hillside to clear away the stones to choose good, hardy vines, and even built a watchtower for protection.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Everything has been done with care.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Any of you who have tended our vineyard here at Epiphany or anywhere else, know that grapes require attention and patience.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You pour so much of yourself into what you hope will grow.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Including your time, your energy and your patient attention.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You watch for signs of life, you worry over what might harm it.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you imagine the goodness that it might one day produce.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Until you are fully spent.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Because it's flourishing matters to you so deeply.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this vineyard. Produces wild grapes.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suddenly the love song becomes a cry of lament.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What more was there to do for my vineyard than what I have not done in it?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can hear the heartbreak. In that question.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 has loved these people with a self emptying love, nurtured them and worked hard to provide them with everything that they would need to flourish.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 worked and worked, and then God, waited.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Only to find that they are living, that the life that they are living, nothing like the life God had intended.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Isaiah tells us exactly what's gone wrong, though.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 expected justice, but saw bloodshed, righteousness, but heard a cry.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fruit God seeks, is a community in which people are treated justly.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vulnerable are protected, and nobody's suffering is dismissed.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God's love.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Is meant to change the way we love.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sv-SE"/>
        </w:rPr>
        <w:t>Jesus.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Takes up that vineyard image in today's gospel.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We're still in Jerusalem where we were last week.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Still in the conversation with the religious leaders who challenge Jesus' authority.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Last week, Jesus told them about 2 sons.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the difference between saying, yes, to the work and actually doing the work.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in case they didn't get it.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Today, Jesus continues on with another story about what happens when people entrusted with the care of God's vineyard. Begin treating it as their own possession.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Using what God has given them to serve their own interests, rather than God's loving purposes.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Which is exactly what the tenants do.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 the owner sends servants to receive the harvest, they attack him.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Finally, he sends his son.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they kill him too.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Interesting though.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Rather than giving the story an ending himself.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Jesus asked his listeners.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What will the owners do?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Well, they have an answer ready, all right.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Destroy those terrible tenants.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pt-PT"/>
        </w:rPr>
        <w:t>Poor Jesus.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Violence met with more violence.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It's always easier to recognize the wrongdoing of someone in a story rather than to recognize our own wrongdoing, isn't it?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Sometimes we can be quick to point out the failures of those on the other side while finding all kinds of excuses for our own.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condemn their hostility, yet we justify ours.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absolutely hear the cries that support our position while refusing to hear the cries that challenge it.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Jesus brings that story home.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religious leaders realize that he's speaking about them.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if we listen carefully.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may regrettably recognize that Jesus is speaking to us as well.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we must, all of us must be mindful that this passage gives the church no permission to condemn the Jewish people.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 calls everyone entrusted with God's gifts to account for the fruit that we bear.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Are we bearing good fruit?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What has God's love made possible through us?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Who is safer?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Who is less lonely or more hopeful because of the love we have received from God?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 ran across an image in the notes I took for today.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 image that suggests our experience of God can feel like standing on the seashore.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Sometimes, when the tide is high, we feel surrounded by God's love as we feel the water all around us, lifting us up.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At other times, It's like low tide.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 the water seems to have receded.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we're standing on a bare stretch of sandy shore.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 find that image helpful, but with one qualification.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 is not God's presence that ebbs and flows.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It's our awareness of God that does.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 has it withdrawn.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 hasn't gone anywhere.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No matter how weary we are.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How grief stricken we are, how distracted.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Even when we're unable to pray.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 we cannot see God's presence.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 doesn't mean that God has stopped holding us close.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It's just that sometimes our attention becomes so enclosed with our own concerns that we lose sight of the life God is sharing with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you know what?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Serving another person can open that circle up again.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 can listening to someone whose experience differs from ours.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Or or standing beside someone being treated unfairly, or making room for a neighbor.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might otherwise have overlooked.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we begin to recognize then, that God's presence was their all along.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 certain theologian once wondered, what historians will come to say?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Was the moral blind spot of those who lived in the 1st half of the 21st century?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Just as slavery was the moral blind spot for those living in the 19th century.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Well, they look back in disbelief at our willingness to accept that some people would spend their lives in poverty.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While we grew accustomed to their suffering.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stopped imagining that things really could be different.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Isaiah would have us to hear their cries.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Jesus would have us to remember that the vineyard belongs to God, and we are entrusted with its abundance so that others too may flourish.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One practice that we might all try sometimes is something I call one good thing.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It's a simple way of prayerfully looking back over the day, much like the Ignatian Examine does, if you're familiar with it.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 our heads hit the pillow at night.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can try to recall something good that we witnessed or something we helped make happen.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By asking ourselves, Did I see mercy today?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Was I merciful?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Did I witness justice?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Did I contribute to it?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Where did I receive love today?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did I recognize it not as only the love coming from the person who offered it?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God.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Did I see God in that act of kindness?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did I pass it on?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Then we can lift that up saying, God, help me notice and respond to your love tomorrow.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That's one small way of tending the vineyard. Of allowing God's love to take shape in ordinary me.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On an ordinary day.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the hope beneath these difficult readings is that Human failure does not have the final word.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rejected stone becomes the cornerstone.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love we resist becomes in Christ, the foundation on which we can begin again.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Whether our awareness of God is at high tide or low.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 sure foundation holds.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God's love is already and always there. Sustaining us and calling us to bear its fruit until more and more of our neighbors are able to taste and see.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Its goodness.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Amen.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