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Come, Holy Spirit, into the grace filled silence that lies deep within us that we might live in Christ, as Christ lives in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Amen.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Please be seated.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Today, We are actually doing something that the church has never done before.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are celebrating the 1st.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Ever.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Feast of creation in Christ.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You see, earlier this year, the consultation on common texts, the ecumenical body responsible for the revised common lectionary, which provides us with the three-year cycle of Sunday readings that our church and many other churches follow.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Formally added this feast for a 3 year trial period.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 is the 1st new feast added to the common lectionary since it was created in 1983.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what's even more remarkable is that it is part of a movement involving Christians from Eastern Orthodox, from the Eastern Orthodox region, from Roman Catholics, from Anglicans, and Protestant traditions.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the hope is that it may eventually become the 1st new feast shared by Eastern and Western Christianity in more than 1000 years.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What a thought.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 know, I know that's a lot of history, though, for one Sunday.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here's the important question.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Why now?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Why?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When when the church already has so many holy days, do we need a feast of creation?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Well, perhaps because we need to remember something, we should never have forgotten.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Creation does not belong to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belong to creation.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creation belongs to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2nd creation story in Genesis makes this beautifully clear.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God forms the human being from the dust of the ground and breathes life into its nostrils.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In Hebrew, the connection is even more vivid.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human Adam, comes from the earth.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Adamah.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we might say that the human comes from the humus.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are Earth.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With God's breath inside of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That's a very different picture from the one we often have of ourselves.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like to think of ourselves as independent and self-sufficient. Sending above the natural world, and then that we get to decide what to do with 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Scripture tells us otherwise.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are not visitors to the earth.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are made from 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There is soil beneath our feet, yes, but there is also that in our bones.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Water flows through rivers and oceans, but it also flows through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In fact, at birth, we are made up of about 75% water.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every breath we take.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Is a gift.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share with the trees and plants around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We're not separate from creation.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are creatures among creatures, dependent moment by moment, upon the goodness of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God gave the human creature a place within the creation and a vocation to till the earth and keep 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Now those words can also be translated as to serve it and protect 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Our 1st calling as human beings was not to dominate creation or exhaust it or take from it whatever we desired.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Our 1st calling was to live within it faithfully.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to care for 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In other words, caring for creation?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 is not some modern political issue that the church has recently taken up.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Before scripture gives us nations and churches or commandments written on stone, it gives humanity.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It's very 1st vocation.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To tend and keep the earth, God has entrusted into our care.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Now we know.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know we've not always kept that trust.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see the consequences around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Polluted air and water.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Disappearing species.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Forest destroyed and our communities, including our own, increasingly threatened by fire. And drought, flooding and violent storms.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Creation is groaning.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much of that groaning is the result of our forgetting who we are.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what God asked us to do.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Yet today's song reminds us that creation does more than grown creation also praises.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Praise the Lord from the heavens, the psalmist cries.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Sun, and moon, stars, and waters, mountains, trees, wild beasts, and cattle, creeping things, and flying birds.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All are called to praise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I believe they do.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beautifully, I might add.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did you notice that human beings come last?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Last.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Humans don't begin the song.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By the time we arrive, the stars are already singing.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oceans are already roaring, and the birds have begun their morning hymns.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are like late comers.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Slipping into a cosmic choir rehearsal.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That's been going on since the dawn of creation.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Perhaps, Perhaps part of our spiritual work is learning how to listen to that choir.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may hear it in the in the wind, moving through the trees, in waves, breaking against the shore, or in birds, as they greet the morning with their song.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Or maybe in my personal favorite.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astonishing beauty of a pink sunset.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Or maybe it's the shape of a flower.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Or the face of an animal that trusts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Creation is not merely a scenery backdrop surrounding our human story.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Creation has its own relationship with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Its own way of revealing God's beauty, creativity, generosity, and delight.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Paul tells us the people, Paul tells the people of Athens.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That although we build sacred places like churches and temples in which we can rightfully expect to find and worship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God's presence, however, is never limited to them.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God who gives us life and breath and all things is not far from us, Paul says.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For in him, we live and move and have our being.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find God in and through the world.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God loves and sustains.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find God in bread and wine.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Water and oil, flame and breath.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find God in gardens and mountains and animals and oceans, and of course, in one another.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Wherever life is nurtured.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Wherever beauty awakens awe.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Wherever, something wounded. Begins to heal.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God is there.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if creation is one of the places where God meets us, then caring for creation is not simply conservation.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It's an act of reverence.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Protecting the earth is one way we honor its creator.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Caring for water, air, soil, plants, and animals. Is part of what it means to love our neighbor.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Especially Especially, given that those who have contributed least to environmental harm and degradation are often the 1st and the deepest sufferers of its consequences.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Of course, we may not be able to repair everything ourselves.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we can learn to live more gently.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can waste less, protect more, and consider how our choices affect the larger web of life.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can listen to the scientists, the farmers, the indigenous peoples, the poets, and all of those who teach us how to pay attention.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can recover our original vocation.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To serve and protect the earth.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God has placed in our care.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On this 1st feast of creation.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May God give us the humility to remember that we are made from the earth.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attentiveness to hear creation praising God, and the courage to care for what God so deeply loves.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For the earth is not merely the place where we live.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 is the garden entrusted to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choir into which we have been invited, And the holy ground, upon which in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live and move, and have our being.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Amen.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